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3ABF5" w14:textId="4BA77745" w:rsidR="00F400C8" w:rsidRPr="00F400C8" w:rsidRDefault="00F400C8" w:rsidP="00F400C8">
      <w:pPr>
        <w:rPr>
          <w:rFonts w:eastAsia="Times New Roman" w:cstheme="minorHAnsi"/>
          <w:b/>
          <w:bCs/>
          <w:color w:val="333333"/>
          <w:sz w:val="22"/>
          <w:szCs w:val="22"/>
        </w:rPr>
      </w:pPr>
      <w:r w:rsidRPr="00F400C8">
        <w:rPr>
          <w:rFonts w:eastAsia="Times New Roman" w:cstheme="minorHAnsi"/>
          <w:b/>
          <w:bCs/>
          <w:color w:val="333333"/>
          <w:sz w:val="22"/>
          <w:szCs w:val="22"/>
        </w:rPr>
        <w:t xml:space="preserve">Kimberly J. </w:t>
      </w:r>
      <w:proofErr w:type="spellStart"/>
      <w:r w:rsidRPr="00F400C8">
        <w:rPr>
          <w:rFonts w:eastAsia="Times New Roman" w:cstheme="minorHAnsi"/>
          <w:b/>
          <w:bCs/>
          <w:color w:val="333333"/>
          <w:sz w:val="22"/>
          <w:szCs w:val="22"/>
        </w:rPr>
        <w:t>Blea</w:t>
      </w:r>
      <w:proofErr w:type="spellEnd"/>
      <w:r w:rsidRPr="00F400C8">
        <w:rPr>
          <w:rFonts w:eastAsia="Times New Roman" w:cstheme="minorHAnsi"/>
          <w:b/>
          <w:bCs/>
          <w:color w:val="333333"/>
          <w:sz w:val="22"/>
          <w:szCs w:val="22"/>
        </w:rPr>
        <w:t>, EdD</w:t>
      </w:r>
    </w:p>
    <w:p w14:paraId="72977AF7" w14:textId="76CF4B18" w:rsidR="00F400C8" w:rsidRPr="00F400C8" w:rsidRDefault="00F400C8" w:rsidP="00F400C8">
      <w:pPr>
        <w:rPr>
          <w:rFonts w:eastAsia="Times New Roman" w:cstheme="minorHAnsi"/>
          <w:b/>
          <w:bCs/>
          <w:color w:val="333333"/>
          <w:sz w:val="22"/>
          <w:szCs w:val="22"/>
        </w:rPr>
      </w:pPr>
      <w:r w:rsidRPr="00F400C8">
        <w:rPr>
          <w:rFonts w:eastAsia="Times New Roman" w:cstheme="minorHAnsi"/>
          <w:b/>
          <w:bCs/>
          <w:color w:val="333333"/>
          <w:sz w:val="22"/>
          <w:szCs w:val="22"/>
        </w:rPr>
        <w:t>Regional Rep: North</w:t>
      </w:r>
      <w:r>
        <w:rPr>
          <w:rFonts w:eastAsia="Times New Roman" w:cstheme="minorHAnsi"/>
          <w:b/>
          <w:bCs/>
          <w:color w:val="333333"/>
          <w:sz w:val="22"/>
          <w:szCs w:val="22"/>
        </w:rPr>
        <w:t>east</w:t>
      </w:r>
      <w:r w:rsidRPr="00F400C8">
        <w:rPr>
          <w:rFonts w:eastAsia="Times New Roman" w:cstheme="minorHAnsi"/>
          <w:b/>
          <w:bCs/>
          <w:color w:val="333333"/>
          <w:sz w:val="22"/>
          <w:szCs w:val="22"/>
        </w:rPr>
        <w:t xml:space="preserve"> Region</w:t>
      </w:r>
    </w:p>
    <w:p w14:paraId="655C746E" w14:textId="350DE3BA" w:rsidR="00F400C8" w:rsidRPr="00F400C8" w:rsidRDefault="00F400C8" w:rsidP="00F400C8">
      <w:pPr>
        <w:rPr>
          <w:rFonts w:eastAsia="Times New Roman" w:cstheme="minorHAnsi"/>
          <w:color w:val="333333"/>
          <w:sz w:val="22"/>
          <w:szCs w:val="22"/>
        </w:rPr>
      </w:pPr>
      <w:r w:rsidRPr="00F400C8">
        <w:rPr>
          <w:rFonts w:eastAsia="Times New Roman" w:cstheme="minorHAnsi"/>
          <w:color w:val="333333"/>
          <w:sz w:val="22"/>
          <w:szCs w:val="22"/>
        </w:rPr>
        <w:t xml:space="preserve">Kimberly J. </w:t>
      </w:r>
      <w:proofErr w:type="spellStart"/>
      <w:r w:rsidRPr="00F400C8">
        <w:rPr>
          <w:rFonts w:eastAsia="Times New Roman" w:cstheme="minorHAnsi"/>
          <w:color w:val="333333"/>
          <w:sz w:val="22"/>
          <w:szCs w:val="22"/>
        </w:rPr>
        <w:t>Blea</w:t>
      </w:r>
      <w:proofErr w:type="spellEnd"/>
      <w:r w:rsidRPr="00F400C8">
        <w:rPr>
          <w:rFonts w:eastAsia="Times New Roman" w:cstheme="minorHAnsi"/>
          <w:color w:val="333333"/>
          <w:sz w:val="22"/>
          <w:szCs w:val="22"/>
        </w:rPr>
        <w:t xml:space="preserve">, EdD, serves as dean of students at New Mexico Highlands University. Dr. </w:t>
      </w:r>
      <w:proofErr w:type="spellStart"/>
      <w:r w:rsidRPr="00F400C8">
        <w:rPr>
          <w:rFonts w:eastAsia="Times New Roman" w:cstheme="minorHAnsi"/>
          <w:color w:val="333333"/>
          <w:sz w:val="22"/>
          <w:szCs w:val="22"/>
        </w:rPr>
        <w:t>Blea</w:t>
      </w:r>
      <w:proofErr w:type="spellEnd"/>
      <w:r w:rsidRPr="00F400C8">
        <w:rPr>
          <w:rFonts w:eastAsia="Times New Roman" w:cstheme="minorHAnsi"/>
          <w:color w:val="333333"/>
          <w:sz w:val="22"/>
          <w:szCs w:val="22"/>
        </w:rPr>
        <w:t xml:space="preserve"> oversees a variety of student service departments, facilities, and operations. She has additional experience in administering federal, state, and private grants that focus on prevention education and service to under resourced and marginalized populations. She serves on many community boards and is deeply committed to increasing the overall health of her community. She earned a BA in Political Science and a MA in Public Affairs from Highlands, and a doctorate in Educational Leadership from the University of New Mexico. </w:t>
      </w:r>
    </w:p>
    <w:p w14:paraId="62015834" w14:textId="77777777" w:rsidR="00F400C8" w:rsidRPr="00305281" w:rsidRDefault="00F400C8" w:rsidP="00305281">
      <w:pPr>
        <w:rPr>
          <w:rFonts w:eastAsia="Times New Roman" w:cstheme="minorHAnsi"/>
          <w:color w:val="333333"/>
          <w:sz w:val="22"/>
          <w:szCs w:val="22"/>
        </w:rPr>
      </w:pPr>
    </w:p>
    <w:p w14:paraId="644C6757" w14:textId="77777777" w:rsidR="00305281" w:rsidRPr="002C0B2B" w:rsidRDefault="00305281" w:rsidP="002C0B2B">
      <w:pPr>
        <w:rPr>
          <w:rFonts w:eastAsia="Times New Roman" w:cstheme="minorHAnsi"/>
          <w:color w:val="333333"/>
          <w:sz w:val="22"/>
          <w:szCs w:val="22"/>
        </w:rPr>
      </w:pPr>
    </w:p>
    <w:p w14:paraId="5EB5727B" w14:textId="77777777" w:rsidR="002C0B2B" w:rsidRPr="00BD759F" w:rsidRDefault="002C0B2B" w:rsidP="00BD759F">
      <w:pPr>
        <w:rPr>
          <w:rFonts w:eastAsia="Times New Roman" w:cstheme="minorHAnsi"/>
          <w:color w:val="333333"/>
          <w:sz w:val="22"/>
          <w:szCs w:val="22"/>
        </w:rPr>
      </w:pPr>
    </w:p>
    <w:p w14:paraId="0B2A6D69" w14:textId="77777777" w:rsidR="00BD759F" w:rsidRPr="00B52C23" w:rsidRDefault="00BD759F" w:rsidP="00B52C23">
      <w:pPr>
        <w:rPr>
          <w:rFonts w:eastAsia="Times New Roman" w:cstheme="minorHAnsi"/>
          <w:color w:val="333333"/>
          <w:sz w:val="22"/>
          <w:szCs w:val="22"/>
        </w:rPr>
      </w:pPr>
    </w:p>
    <w:p w14:paraId="56EB8477" w14:textId="77777777" w:rsidR="00B52C23" w:rsidRPr="004617EF" w:rsidRDefault="00B52C23" w:rsidP="003205B2">
      <w:pPr>
        <w:rPr>
          <w:rFonts w:eastAsia="Times New Roman" w:cstheme="minorHAnsi"/>
          <w:sz w:val="22"/>
          <w:szCs w:val="22"/>
        </w:rPr>
      </w:pP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1F2467"/>
    <w:rsid w:val="002C0B2B"/>
    <w:rsid w:val="002F3368"/>
    <w:rsid w:val="00305281"/>
    <w:rsid w:val="003205B2"/>
    <w:rsid w:val="004617EF"/>
    <w:rsid w:val="006F5A6E"/>
    <w:rsid w:val="007835D5"/>
    <w:rsid w:val="008020C9"/>
    <w:rsid w:val="009131E5"/>
    <w:rsid w:val="00B52C23"/>
    <w:rsid w:val="00BD759F"/>
    <w:rsid w:val="00D60C75"/>
    <w:rsid w:val="00E057B5"/>
    <w:rsid w:val="00F4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3</cp:revision>
  <dcterms:created xsi:type="dcterms:W3CDTF">2021-07-04T06:20:00Z</dcterms:created>
  <dcterms:modified xsi:type="dcterms:W3CDTF">2021-07-04T06:20:00Z</dcterms:modified>
</cp:coreProperties>
</file>